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C" w:rsidRPr="0018244C" w:rsidRDefault="0018244C" w:rsidP="00906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244C">
        <w:rPr>
          <w:rFonts w:ascii="Times New Roman" w:hAnsi="Times New Roman" w:cs="Times New Roman"/>
          <w:b/>
          <w:sz w:val="32"/>
          <w:szCs w:val="28"/>
        </w:rPr>
        <w:t>Проект «В гостях у сказки»</w:t>
      </w:r>
    </w:p>
    <w:p w:rsidR="0090607C" w:rsidRDefault="0090607C" w:rsidP="00906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07C" w:rsidRDefault="0090607C" w:rsidP="00C74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</w:p>
    <w:p w:rsidR="006B3AB6" w:rsidRDefault="006B3AB6" w:rsidP="00C741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Одной из важнейших задач развития личности ребенка дошкольного возраста является освоение им духовного богатства народа, его культурно – исторического опыта.</w:t>
      </w:r>
    </w:p>
    <w:p w:rsidR="006B3AB6" w:rsidRDefault="006B3AB6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Актуальность темы нам видится в приобщении детей к традиционному русскому фольклору. 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6B3AB6" w:rsidRDefault="006B3AB6" w:rsidP="00C741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Исходя из этого, знакомство детей с фольклорными произведениями способствует развитию речи, пополнению и обогащению их словарного запаса.</w:t>
      </w:r>
    </w:p>
    <w:p w:rsidR="006B3AB6" w:rsidRDefault="006B3AB6" w:rsidP="00C741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сказки являются прекрасным материалом для обучения детей младшего дошкольного возраста развитию речи.</w:t>
      </w:r>
    </w:p>
    <w:p w:rsidR="006B3AB6" w:rsidRDefault="006B3AB6" w:rsidP="00C741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 прямой речи. Все это позволяет вовлечь ребенка в активную речевую работу.</w:t>
      </w:r>
    </w:p>
    <w:p w:rsidR="006B3AB6" w:rsidRPr="006B3AB6" w:rsidRDefault="006B3AB6" w:rsidP="00C741B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B3AB6">
        <w:rPr>
          <w:rStyle w:val="a3"/>
          <w:b w:val="0"/>
          <w:sz w:val="28"/>
          <w:szCs w:val="28"/>
          <w:bdr w:val="none" w:sz="0" w:space="0" w:color="auto" w:frame="1"/>
        </w:rPr>
        <w:t>Сказка</w:t>
      </w:r>
      <w:r w:rsidRPr="006B3AB6">
        <w:rPr>
          <w:sz w:val="28"/>
          <w:szCs w:val="28"/>
        </w:rPr>
        <w:t> 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 </w:t>
      </w:r>
      <w:r w:rsidRPr="006B3AB6">
        <w:rPr>
          <w:rStyle w:val="a3"/>
          <w:b w:val="0"/>
          <w:sz w:val="28"/>
          <w:szCs w:val="28"/>
          <w:bdr w:val="none" w:sz="0" w:space="0" w:color="auto" w:frame="1"/>
        </w:rPr>
        <w:t>сказки</w:t>
      </w:r>
      <w:r w:rsidRPr="006B3AB6">
        <w:rPr>
          <w:b/>
          <w:sz w:val="28"/>
          <w:szCs w:val="28"/>
        </w:rPr>
        <w:t>.</w:t>
      </w:r>
      <w:r w:rsidRPr="006B3AB6">
        <w:rPr>
          <w:sz w:val="28"/>
          <w:szCs w:val="28"/>
        </w:rPr>
        <w:t xml:space="preserve"> На сегодняшнем этапе жизни современного общества данная тема очень актуальна, поэтому решили реализовать данный </w:t>
      </w:r>
      <w:r w:rsidRPr="006B3AB6">
        <w:rPr>
          <w:rStyle w:val="a3"/>
          <w:b w:val="0"/>
          <w:sz w:val="28"/>
          <w:szCs w:val="28"/>
          <w:bdr w:val="none" w:sz="0" w:space="0" w:color="auto" w:frame="1"/>
        </w:rPr>
        <w:t>проект с нашими малышами</w:t>
      </w:r>
      <w:r w:rsidRPr="006B3AB6">
        <w:rPr>
          <w:b/>
          <w:sz w:val="28"/>
          <w:szCs w:val="28"/>
        </w:rPr>
        <w:t>.</w:t>
      </w:r>
    </w:p>
    <w:p w:rsidR="006B3AB6" w:rsidRDefault="006B3AB6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</w:rPr>
        <w:t xml:space="preserve">Цель проекта: </w:t>
      </w:r>
      <w:r w:rsidR="00654B13">
        <w:rPr>
          <w:color w:val="111111"/>
          <w:sz w:val="28"/>
          <w:szCs w:val="28"/>
        </w:rPr>
        <w:t>формировать интерес к устному</w:t>
      </w:r>
      <w:r>
        <w:rPr>
          <w:color w:val="111111"/>
          <w:sz w:val="28"/>
          <w:szCs w:val="28"/>
        </w:rPr>
        <w:t xml:space="preserve"> народному творчеству (сказкам); </w:t>
      </w:r>
      <w:r>
        <w:rPr>
          <w:rStyle w:val="c1"/>
          <w:color w:val="000000"/>
          <w:sz w:val="28"/>
          <w:szCs w:val="28"/>
          <w:shd w:val="clear" w:color="auto" w:fill="FFFFFF"/>
        </w:rPr>
        <w:t>создание условий для активного и</w:t>
      </w:r>
      <w:r w:rsidR="00654B13">
        <w:rPr>
          <w:rStyle w:val="c1"/>
          <w:color w:val="000000"/>
          <w:sz w:val="28"/>
          <w:szCs w:val="28"/>
          <w:shd w:val="clear" w:color="auto" w:fill="FFFFFF"/>
        </w:rPr>
        <w:t>спользования сказок в разносторонней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деятельности детей.</w:t>
      </w:r>
    </w:p>
    <w:p w:rsidR="006B3AB6" w:rsidRDefault="006B3AB6" w:rsidP="00C74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B3AB6" w:rsidRDefault="006B3AB6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6B3AB6">
        <w:rPr>
          <w:color w:val="000000"/>
          <w:sz w:val="28"/>
          <w:szCs w:val="28"/>
        </w:rPr>
        <w:t xml:space="preserve">- </w:t>
      </w:r>
      <w:r w:rsidRPr="006B3AB6">
        <w:rPr>
          <w:color w:val="111111"/>
          <w:sz w:val="28"/>
          <w:szCs w:val="28"/>
        </w:rPr>
        <w:t>расширять представления о </w:t>
      </w:r>
      <w:r w:rsidRPr="006B3AB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B3AB6" w:rsidRDefault="006B3AB6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- </w:t>
      </w:r>
      <w:r w:rsidRPr="00C46EE4">
        <w:rPr>
          <w:color w:val="111111"/>
          <w:sz w:val="28"/>
          <w:szCs w:val="28"/>
        </w:rPr>
        <w:t>формировать нравственное представление детей на эмоционально-чувственной основе</w:t>
      </w:r>
      <w:r w:rsidR="00C46EE4" w:rsidRPr="00C46EE4">
        <w:rPr>
          <w:color w:val="111111"/>
          <w:sz w:val="28"/>
          <w:szCs w:val="28"/>
        </w:rPr>
        <w:t xml:space="preserve"> через содержание </w:t>
      </w:r>
      <w:r w:rsidR="00C46EE4" w:rsidRPr="00C46EE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C46EE4">
        <w:rPr>
          <w:color w:val="111111"/>
          <w:sz w:val="28"/>
          <w:szCs w:val="28"/>
        </w:rPr>
        <w:t>;</w:t>
      </w:r>
    </w:p>
    <w:p w:rsidR="00C46EE4" w:rsidRDefault="00C46EE4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 </w:t>
      </w:r>
      <w:r w:rsidRPr="00C46EE4">
        <w:rPr>
          <w:color w:val="111111"/>
          <w:sz w:val="28"/>
          <w:szCs w:val="28"/>
        </w:rPr>
        <w:t>учить детей слушать, слышать, рассуждать, развивать умения применять свои знания в беседе, добиваться связных </w:t>
      </w:r>
      <w:r w:rsidRPr="00C46EE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высказываний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C46EE4" w:rsidRDefault="00C46EE4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C46EE4">
        <w:rPr>
          <w:color w:val="111111"/>
          <w:sz w:val="28"/>
          <w:szCs w:val="28"/>
        </w:rPr>
        <w:t>формировать умение инсценировать эпизоды </w:t>
      </w:r>
      <w:r w:rsidRPr="00C46EE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C46EE4">
        <w:rPr>
          <w:b/>
          <w:color w:val="111111"/>
          <w:sz w:val="28"/>
          <w:szCs w:val="28"/>
        </w:rPr>
        <w:t>,</w:t>
      </w:r>
      <w:r w:rsidRPr="00C46EE4">
        <w:rPr>
          <w:color w:val="111111"/>
          <w:sz w:val="28"/>
          <w:szCs w:val="28"/>
        </w:rPr>
        <w:t xml:space="preserve"> показывать </w:t>
      </w:r>
      <w:r w:rsidRPr="00C46EE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46EE4">
        <w:rPr>
          <w:color w:val="111111"/>
          <w:sz w:val="28"/>
          <w:szCs w:val="28"/>
        </w:rPr>
        <w:t> с помощью разных видов театра.</w:t>
      </w:r>
    </w:p>
    <w:p w:rsidR="00C46EE4" w:rsidRDefault="00C46EE4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46EE4">
        <w:rPr>
          <w:color w:val="111111"/>
          <w:sz w:val="28"/>
          <w:szCs w:val="28"/>
        </w:rPr>
        <w:t>развивать у детей  речь, обогащать словарь детей, отображать свои впечатления в продуктивных видах деятельности;</w:t>
      </w:r>
    </w:p>
    <w:p w:rsidR="00C46EE4" w:rsidRDefault="00C46EE4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46EE4">
        <w:rPr>
          <w:color w:val="111111"/>
          <w:sz w:val="28"/>
          <w:szCs w:val="28"/>
        </w:rPr>
        <w:t>- развивать у детей творческие способности, воображение, фантазию;</w:t>
      </w:r>
    </w:p>
    <w:p w:rsidR="00C46EE4" w:rsidRDefault="00C46EE4" w:rsidP="00C741B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741BB">
        <w:rPr>
          <w:rStyle w:val="c2"/>
          <w:color w:val="000000"/>
          <w:sz w:val="28"/>
          <w:szCs w:val="28"/>
        </w:rPr>
        <w:t>воспитывать дружеские доброжелательные отношения между детьми и родителями.</w:t>
      </w:r>
    </w:p>
    <w:p w:rsidR="00C741BB" w:rsidRDefault="00C741BB" w:rsidP="00C741BB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проекта: неделя с </w:t>
      </w:r>
      <w:proofErr w:type="gramStart"/>
      <w:r>
        <w:rPr>
          <w:sz w:val="28"/>
          <w:szCs w:val="28"/>
        </w:rPr>
        <w:t>1</w:t>
      </w:r>
      <w:r w:rsidR="0018244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18244C">
        <w:rPr>
          <w:sz w:val="28"/>
          <w:szCs w:val="28"/>
        </w:rPr>
        <w:t>4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r w:rsidR="0018244C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18244C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18244C"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 w:rsidR="00C741BB" w:rsidRDefault="00C741BB" w:rsidP="00C741BB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Принципы работы</w:t>
      </w:r>
      <w:r>
        <w:rPr>
          <w:sz w:val="28"/>
          <w:szCs w:val="28"/>
        </w:rPr>
        <w:t>:</w:t>
      </w:r>
    </w:p>
    <w:p w:rsidR="00C741BB" w:rsidRDefault="00C741BB" w:rsidP="00C741BB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 системный подход;</w:t>
      </w:r>
    </w:p>
    <w:p w:rsidR="00C741BB" w:rsidRDefault="00C741BB" w:rsidP="00C741BB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 планомерность и непрерывность;</w:t>
      </w:r>
    </w:p>
    <w:p w:rsidR="00C741BB" w:rsidRDefault="00C741BB" w:rsidP="00C741BB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развивающий характер обучения с учетом возрастных и индивидуальных особенностей ребенка.</w:t>
      </w:r>
    </w:p>
    <w:p w:rsidR="00C741BB" w:rsidRDefault="00C741BB" w:rsidP="00C74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приёмы</w:t>
      </w:r>
      <w:r>
        <w:rPr>
          <w:rFonts w:ascii="Times New Roman" w:hAnsi="Times New Roman" w:cs="Times New Roman"/>
          <w:sz w:val="28"/>
          <w:szCs w:val="28"/>
        </w:rPr>
        <w:t>, обеспечивающие успешное решение поставленных задач:</w:t>
      </w:r>
    </w:p>
    <w:p w:rsidR="00C741BB" w:rsidRDefault="00C741BB" w:rsidP="00C741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детьми: </w:t>
      </w:r>
      <w:r>
        <w:rPr>
          <w:rFonts w:ascii="Times New Roman" w:eastAsia="Times New Roman" w:hAnsi="Times New Roman" w:cs="Times New Roman"/>
          <w:sz w:val="28"/>
          <w:szCs w:val="28"/>
        </w:rPr>
        <w:t>непрерывно-образовательная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подвижные игры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D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0CC" w:rsidRPr="006D30CC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6D30C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пальчиковые игры, театрализованные игры,</w:t>
      </w:r>
      <w:r w:rsidR="006D30CC">
        <w:rPr>
          <w:rFonts w:ascii="Times New Roman" w:eastAsia="Times New Roman" w:hAnsi="Times New Roman" w:cs="Times New Roman"/>
          <w:sz w:val="28"/>
          <w:szCs w:val="28"/>
        </w:rPr>
        <w:t xml:space="preserve"> игровые образовательные ситуации,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 w:rsidR="006D30CC">
        <w:rPr>
          <w:rFonts w:ascii="Times New Roman" w:eastAsia="Times New Roman" w:hAnsi="Times New Roman" w:cs="Times New Roman"/>
          <w:sz w:val="28"/>
          <w:szCs w:val="28"/>
        </w:rPr>
        <w:t>, загадки.</w:t>
      </w:r>
    </w:p>
    <w:p w:rsidR="00C741BB" w:rsidRDefault="00C741BB" w:rsidP="00C74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EF61B9">
        <w:rPr>
          <w:rFonts w:ascii="Times New Roman" w:hAnsi="Times New Roman" w:cs="Times New Roman"/>
          <w:sz w:val="28"/>
          <w:szCs w:val="28"/>
        </w:rPr>
        <w:t>сультации, беседы</w:t>
      </w:r>
      <w:r w:rsidR="006D30CC">
        <w:rPr>
          <w:rFonts w:ascii="Times New Roman" w:hAnsi="Times New Roman" w:cs="Times New Roman"/>
          <w:sz w:val="28"/>
          <w:szCs w:val="28"/>
        </w:rPr>
        <w:t>,</w:t>
      </w:r>
      <w:r w:rsidR="00EF61B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ото – отчеты виде слайд шоу, выставки работ детей.</w:t>
      </w:r>
    </w:p>
    <w:p w:rsidR="00C219D5" w:rsidRDefault="00C741BB" w:rsidP="00C21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</w:t>
      </w:r>
      <w:r w:rsidR="00C219D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C219D5" w:rsidRDefault="00C219D5" w:rsidP="00C219D5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219D5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дети </w:t>
      </w:r>
      <w:r w:rsidRPr="00C219D5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проявляют</w:t>
      </w:r>
      <w:r w:rsidR="00C741BB" w:rsidRPr="00C219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интерес к участию</w:t>
      </w:r>
      <w:r w:rsidRPr="00C219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  совместном показе сказок с помощью фигур</w:t>
      </w:r>
      <w:r w:rsidR="00654B13">
        <w:rPr>
          <w:rStyle w:val="c2"/>
          <w:rFonts w:ascii="Times New Roman" w:hAnsi="Times New Roman" w:cs="Times New Roman"/>
          <w:color w:val="000000"/>
          <w:sz w:val="28"/>
          <w:szCs w:val="28"/>
        </w:rPr>
        <w:t>ок настольного кукольного</w:t>
      </w:r>
      <w:r w:rsidR="003C564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театра</w:t>
      </w:r>
      <w:r w:rsidR="00654B13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перчаточных кукол</w:t>
      </w:r>
      <w:r w:rsidR="003C564F">
        <w:rPr>
          <w:rStyle w:val="c2"/>
          <w:rFonts w:ascii="Times New Roman" w:hAnsi="Times New Roman" w:cs="Times New Roman"/>
          <w:color w:val="000000"/>
          <w:sz w:val="28"/>
          <w:szCs w:val="28"/>
        </w:rPr>
        <w:t>, кукол Бибабо;</w:t>
      </w:r>
    </w:p>
    <w:p w:rsidR="003C564F" w:rsidRDefault="003C564F" w:rsidP="003C564F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- проявляют умения и творческие способности в инсценировке сказок, в продуктивной деятельности.</w:t>
      </w:r>
    </w:p>
    <w:p w:rsidR="003C564F" w:rsidRDefault="003C564F" w:rsidP="003C564F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 дети эмоционально откликаются на прочитанный воспитателем  текст</w:t>
      </w:r>
    </w:p>
    <w:p w:rsidR="003C564F" w:rsidRDefault="003C564F" w:rsidP="003C564F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сказок, </w:t>
      </w:r>
      <w:r w:rsidR="00C219D5" w:rsidRPr="00C219D5">
        <w:rPr>
          <w:rStyle w:val="c2"/>
          <w:rFonts w:ascii="Times New Roman" w:hAnsi="Times New Roman" w:cs="Times New Roman"/>
          <w:color w:val="000000"/>
          <w:sz w:val="28"/>
          <w:szCs w:val="28"/>
        </w:rPr>
        <w:t>активно отвечают на вопросы о последовательности событий в сказке, с интересом рассматривает иллюстрации к художественному произведению, рассуждают, приобретают умения решать проблемные ситуа</w:t>
      </w:r>
      <w:r w:rsidR="00C219D5">
        <w:rPr>
          <w:rStyle w:val="c2"/>
          <w:rFonts w:ascii="Times New Roman" w:hAnsi="Times New Roman" w:cs="Times New Roman"/>
          <w:color w:val="000000"/>
          <w:sz w:val="28"/>
          <w:szCs w:val="28"/>
        </w:rPr>
        <w:t>ции, сопереживают героям сказок;</w:t>
      </w:r>
    </w:p>
    <w:p w:rsidR="00C23B58" w:rsidRPr="003C564F" w:rsidRDefault="003C564F" w:rsidP="003C56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564F">
        <w:rPr>
          <w:rFonts w:ascii="Times New Roman" w:hAnsi="Times New Roman" w:cs="Times New Roman"/>
          <w:color w:val="000000"/>
          <w:sz w:val="28"/>
          <w:szCs w:val="28"/>
        </w:rPr>
        <w:t>овысился уровень активности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 в участии в проектной деятельности.</w:t>
      </w:r>
    </w:p>
    <w:p w:rsidR="00CC2517" w:rsidRDefault="00CC2517" w:rsidP="003C5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4334"/>
        <w:gridCol w:w="3285"/>
      </w:tblGrid>
      <w:tr w:rsidR="00CC2517" w:rsidTr="00CC25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Различные виды деятельности воспитателя с детьми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C2517" w:rsidTr="00CC25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 w:rsidP="00FA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изучение методической литературы по теме проекта, подготовка материала к проекту (конспек</w:t>
            </w:r>
            <w:r w:rsidR="00825324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bookmarkStart w:id="0" w:name="_GoBack"/>
            <w:bookmarkEnd w:id="0"/>
            <w:r w:rsidR="00825324">
              <w:rPr>
                <w:rFonts w:ascii="Times New Roman" w:hAnsi="Times New Roman" w:cs="Times New Roman"/>
                <w:sz w:val="24"/>
                <w:szCs w:val="24"/>
              </w:rPr>
              <w:t>ОД, дидактический и игровой  материал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создании сов</w:t>
            </w:r>
            <w:r w:rsidR="00B316E5">
              <w:rPr>
                <w:rFonts w:ascii="Times New Roman" w:hAnsi="Times New Roman" w:cs="Times New Roman"/>
                <w:sz w:val="24"/>
                <w:szCs w:val="24"/>
              </w:rPr>
              <w:t>местного проекта «В гостях 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</w:t>
            </w:r>
            <w:r w:rsidR="00B316E5">
              <w:rPr>
                <w:rFonts w:ascii="Times New Roman" w:hAnsi="Times New Roman" w:cs="Times New Roman"/>
                <w:sz w:val="24"/>
                <w:szCs w:val="24"/>
              </w:rPr>
              <w:t>общение родителей к участию в проекте</w:t>
            </w:r>
            <w:r w:rsidR="0034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E0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на сайт группы о начале реализации проекта.</w:t>
            </w:r>
          </w:p>
        </w:tc>
      </w:tr>
      <w:tr w:rsidR="00CC2517" w:rsidTr="00CC25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Pr="00D45A22" w:rsidRDefault="00CC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под музыку «Поездка</w:t>
            </w:r>
            <w:r w:rsidR="00C97162">
              <w:rPr>
                <w:rFonts w:ascii="Times New Roman" w:hAnsi="Times New Roman"/>
                <w:sz w:val="24"/>
                <w:szCs w:val="24"/>
              </w:rPr>
              <w:t xml:space="preserve"> в сказочный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лес». Бодрящая гимна</w:t>
            </w:r>
            <w:r w:rsidR="00C97162">
              <w:rPr>
                <w:rFonts w:ascii="Times New Roman" w:hAnsi="Times New Roman"/>
                <w:sz w:val="24"/>
                <w:szCs w:val="24"/>
              </w:rPr>
              <w:t>стика после сна «Забавный буратино</w:t>
            </w:r>
            <w:r w:rsidR="00D45A2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25324" w:rsidRPr="00B20CD8" w:rsidRDefault="00825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про героев сказок</w:t>
            </w:r>
            <w:r w:rsidR="00B20CD8">
              <w:rPr>
                <w:rFonts w:ascii="Times New Roman" w:hAnsi="Times New Roman"/>
                <w:sz w:val="24"/>
                <w:szCs w:val="24"/>
              </w:rPr>
              <w:t xml:space="preserve"> (приложение </w:t>
            </w:r>
            <w:r w:rsidR="009973C6">
              <w:rPr>
                <w:rFonts w:ascii="Times New Roman" w:hAnsi="Times New Roman"/>
                <w:sz w:val="24"/>
                <w:szCs w:val="24"/>
              </w:rPr>
              <w:t>2</w:t>
            </w:r>
            <w:r w:rsidR="00B20CD8">
              <w:rPr>
                <w:rFonts w:ascii="Times New Roman" w:hAnsi="Times New Roman"/>
                <w:sz w:val="24"/>
                <w:szCs w:val="24"/>
              </w:rPr>
              <w:t>)</w:t>
            </w:r>
            <w:r w:rsidR="00D45A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517" w:rsidRDefault="00EF5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знакомых сказок</w:t>
            </w:r>
            <w:r w:rsidR="00B01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513">
              <w:rPr>
                <w:rFonts w:ascii="Times New Roman" w:hAnsi="Times New Roman"/>
                <w:sz w:val="24"/>
                <w:szCs w:val="24"/>
              </w:rPr>
              <w:t xml:space="preserve"> по сюжетным картинкам.</w:t>
            </w:r>
          </w:p>
          <w:p w:rsidR="00325B3F" w:rsidRDefault="00325B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r w:rsidR="00D45A22">
              <w:rPr>
                <w:rFonts w:ascii="Times New Roman" w:hAnsi="Times New Roman"/>
                <w:sz w:val="24"/>
                <w:szCs w:val="24"/>
              </w:rPr>
              <w:t xml:space="preserve"> обучающая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«Который по счету</w:t>
            </w:r>
            <w:r w:rsidR="00D45A22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45A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517" w:rsidRPr="00E73E6B" w:rsidRDefault="00CC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</w:t>
            </w:r>
            <w:r w:rsidR="00C97162">
              <w:rPr>
                <w:rFonts w:ascii="Times New Roman" w:hAnsi="Times New Roman"/>
                <w:sz w:val="24"/>
                <w:szCs w:val="24"/>
              </w:rPr>
              <w:t xml:space="preserve">ческие игры «Угадай по описанию», </w:t>
            </w:r>
            <w:r w:rsidR="00BD54A6">
              <w:rPr>
                <w:rFonts w:ascii="Times New Roman" w:hAnsi="Times New Roman"/>
                <w:sz w:val="24"/>
                <w:szCs w:val="24"/>
              </w:rPr>
              <w:t>«Теремок</w:t>
            </w:r>
            <w:r w:rsidR="00C97162">
              <w:rPr>
                <w:rFonts w:ascii="Times New Roman" w:hAnsi="Times New Roman"/>
                <w:sz w:val="24"/>
                <w:szCs w:val="24"/>
              </w:rPr>
              <w:t>»</w:t>
            </w:r>
            <w:r w:rsidR="00D45A22">
              <w:rPr>
                <w:rFonts w:ascii="Times New Roman" w:hAnsi="Times New Roman"/>
                <w:sz w:val="24"/>
                <w:szCs w:val="24"/>
              </w:rPr>
              <w:t>, «Назови сказку».</w:t>
            </w:r>
          </w:p>
          <w:p w:rsidR="00732663" w:rsidRDefault="00C97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игровые ситуации «Как помочь герою?», «Что делать, если случилась беда?»</w:t>
            </w:r>
            <w:r w:rsidR="00D45A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162" w:rsidRPr="00E73E6B" w:rsidRDefault="00D45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«Придумай сказку».</w:t>
            </w:r>
          </w:p>
          <w:p w:rsidR="00CC2517" w:rsidRPr="005F7513" w:rsidRDefault="00BD5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игра </w:t>
            </w:r>
            <w:r w:rsidR="00CC2517">
              <w:rPr>
                <w:rFonts w:ascii="Times New Roman" w:hAnsi="Times New Roman"/>
                <w:sz w:val="24"/>
                <w:szCs w:val="24"/>
              </w:rPr>
              <w:t>«История о колобке»</w:t>
            </w:r>
            <w:r w:rsidR="005F7513" w:rsidRPr="005F75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517" w:rsidRPr="005F7513" w:rsidRDefault="00CC2517" w:rsidP="00BD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</w:t>
            </w:r>
            <w:r w:rsidR="00BD54A6">
              <w:rPr>
                <w:rFonts w:ascii="Times New Roman" w:hAnsi="Times New Roman"/>
                <w:sz w:val="24"/>
                <w:szCs w:val="24"/>
              </w:rPr>
              <w:t xml:space="preserve">тика: </w:t>
            </w:r>
            <w:r w:rsidR="00BD54A6" w:rsidRPr="00BD54A6">
              <w:rPr>
                <w:rFonts w:ascii="Times New Roman" w:hAnsi="Times New Roman" w:cs="Times New Roman"/>
                <w:sz w:val="24"/>
                <w:szCs w:val="24"/>
              </w:rPr>
              <w:t>Сказка «Как Язычок лепил снеговика»</w:t>
            </w:r>
            <w:r w:rsidR="005F7513" w:rsidRPr="005F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513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  <w:r w:rsidR="00D4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517" w:rsidRPr="00D45A22" w:rsidRDefault="00CC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D54A6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  <w:r w:rsidR="006C7B3D">
              <w:rPr>
                <w:rFonts w:ascii="Times New Roman" w:hAnsi="Times New Roman"/>
                <w:sz w:val="24"/>
                <w:szCs w:val="24"/>
              </w:rPr>
              <w:t>:</w:t>
            </w:r>
            <w:r w:rsidR="00BD54A6">
              <w:rPr>
                <w:rFonts w:ascii="Times New Roman" w:hAnsi="Times New Roman"/>
                <w:sz w:val="24"/>
                <w:szCs w:val="24"/>
              </w:rPr>
              <w:t xml:space="preserve"> «Теремок</w:t>
            </w:r>
            <w:r w:rsidR="000B353F">
              <w:rPr>
                <w:rFonts w:ascii="Times New Roman" w:hAnsi="Times New Roman"/>
                <w:sz w:val="24"/>
                <w:szCs w:val="24"/>
              </w:rPr>
              <w:t>», «Жучка</w:t>
            </w:r>
            <w:r w:rsidR="005F75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C2517" w:rsidRDefault="00CC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</w:t>
            </w:r>
            <w:r w:rsidR="006C7B3D">
              <w:rPr>
                <w:rFonts w:ascii="Times New Roman" w:hAnsi="Times New Roman"/>
                <w:sz w:val="24"/>
                <w:szCs w:val="24"/>
              </w:rPr>
              <w:t>льный театр</w:t>
            </w:r>
            <w:r w:rsidR="00BD54A6">
              <w:rPr>
                <w:rFonts w:ascii="Times New Roman" w:hAnsi="Times New Roman"/>
                <w:sz w:val="24"/>
                <w:szCs w:val="24"/>
              </w:rPr>
              <w:t xml:space="preserve"> «Репка».</w:t>
            </w:r>
          </w:p>
          <w:p w:rsidR="006C7B3D" w:rsidRDefault="006C7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Перчаточный театр «Курочка Ряба»</w:t>
            </w:r>
            <w:r w:rsidR="00D45A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517" w:rsidRDefault="00BD5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игра </w:t>
            </w:r>
            <w:r w:rsidR="00CC2517">
              <w:rPr>
                <w:rFonts w:ascii="Times New Roman" w:hAnsi="Times New Roman"/>
                <w:sz w:val="24"/>
                <w:szCs w:val="24"/>
              </w:rPr>
              <w:t>«Колобок».</w:t>
            </w:r>
          </w:p>
          <w:p w:rsidR="00A83365" w:rsidRDefault="00A833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игра «Теремок»</w:t>
            </w:r>
          </w:p>
          <w:p w:rsidR="00606CE6" w:rsidRPr="00D45A22" w:rsidRDefault="00606CE6" w:rsidP="00606CE6">
            <w:pPr>
              <w:pStyle w:val="Default"/>
              <w:jc w:val="both"/>
            </w:pPr>
            <w:r w:rsidRPr="00606CE6">
              <w:t>Игровая обучающая ситуация «Путешествие в сказку»</w:t>
            </w:r>
            <w:r w:rsidR="00D45A22">
              <w:t>.</w:t>
            </w:r>
          </w:p>
          <w:p w:rsidR="00CC2517" w:rsidRPr="00D45A22" w:rsidRDefault="00CC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  </w:t>
            </w:r>
            <w:r w:rsidR="00CC2E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CC2EA9">
              <w:rPr>
                <w:rFonts w:ascii="Times New Roman" w:hAnsi="Times New Roman"/>
                <w:sz w:val="24"/>
                <w:szCs w:val="24"/>
              </w:rPr>
              <w:t>Белкины забавы»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(физическое развитие)</w:t>
            </w:r>
            <w:r w:rsidR="00D45A2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CC2EA9" w:rsidRDefault="00CC2517" w:rsidP="00CC2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CC2EA9">
              <w:rPr>
                <w:rFonts w:ascii="Times New Roman" w:hAnsi="Times New Roman"/>
                <w:sz w:val="24"/>
                <w:szCs w:val="24"/>
              </w:rPr>
              <w:t>Пересказ сказки «Козлята и волк»</w:t>
            </w:r>
          </w:p>
          <w:p w:rsidR="00CC2517" w:rsidRDefault="00CC25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(речевое развитие)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EA9" w:rsidRDefault="00CC2EA9" w:rsidP="00CC2E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CC2EA9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  <w:r w:rsidR="00D45A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EA9" w:rsidRPr="00523ACA" w:rsidRDefault="00CC2EA9" w:rsidP="00CC2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«Строим дорожку к теремку» (познавательное развитие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06CE6" w:rsidRPr="00606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A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C2517" w:rsidRPr="00CC2EA9" w:rsidRDefault="00CC2EA9" w:rsidP="00CC2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«Заюшкина избушка»,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инсценировки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сказки (распределение ролей, ролевые диалоги персонажей) (речевое развитие).</w:t>
            </w:r>
          </w:p>
          <w:p w:rsidR="007E49F2" w:rsidRPr="007E49F2" w:rsidRDefault="00CC2517" w:rsidP="007E49F2">
            <w:pPr>
              <w:pStyle w:val="Default"/>
              <w:jc w:val="both"/>
            </w:pPr>
            <w:r>
              <w:t xml:space="preserve">ОД </w:t>
            </w:r>
            <w:r w:rsidR="007E49F2" w:rsidRPr="007E49F2">
              <w:t>Аппликация</w:t>
            </w:r>
            <w:r w:rsidR="007E49F2">
              <w:t xml:space="preserve"> (художественно-эстетическое развитие)</w:t>
            </w:r>
          </w:p>
          <w:p w:rsidR="00CC2517" w:rsidRPr="005F7513" w:rsidRDefault="007E49F2" w:rsidP="007E49F2">
            <w:pPr>
              <w:pStyle w:val="Default"/>
              <w:jc w:val="both"/>
            </w:pPr>
            <w:r>
              <w:t>«Колобок на окошке» (аппликация с элементами рисования)</w:t>
            </w:r>
            <w:r w:rsidR="00D45A22">
              <w:t xml:space="preserve"> </w:t>
            </w:r>
          </w:p>
          <w:p w:rsidR="00606CE6" w:rsidRPr="00325B3F" w:rsidRDefault="00325B3F" w:rsidP="00606CE6">
            <w:pPr>
              <w:pStyle w:val="Default"/>
              <w:jc w:val="both"/>
            </w:pPr>
            <w:r>
              <w:t xml:space="preserve">ОД Конструирование «Подарок любимому герою» (конструирование по </w:t>
            </w:r>
            <w:proofErr w:type="gramStart"/>
            <w:r>
              <w:t xml:space="preserve">замыслу) </w:t>
            </w:r>
            <w:r w:rsidR="00CC2517">
              <w:t xml:space="preserve"> (</w:t>
            </w:r>
            <w:proofErr w:type="gramEnd"/>
            <w:r w:rsidR="00CC2517">
              <w:t>художественно-эстетическое развитие)</w:t>
            </w:r>
            <w:r w:rsidR="00D45A22"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AF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820C4">
              <w:rPr>
                <w:rFonts w:ascii="Times New Roman" w:hAnsi="Times New Roman" w:cs="Times New Roman"/>
                <w:sz w:val="24"/>
                <w:szCs w:val="24"/>
              </w:rPr>
              <w:t>онсультация для род</w:t>
            </w:r>
            <w:r w:rsidR="007B3E08">
              <w:rPr>
                <w:rFonts w:ascii="Times New Roman" w:hAnsi="Times New Roman" w:cs="Times New Roman"/>
                <w:sz w:val="24"/>
                <w:szCs w:val="24"/>
              </w:rPr>
              <w:t xml:space="preserve">ителей «Сказка в жизни </w:t>
            </w:r>
            <w:r w:rsidR="009973C6">
              <w:rPr>
                <w:rFonts w:ascii="Times New Roman" w:hAnsi="Times New Roman" w:cs="Times New Roman"/>
                <w:sz w:val="24"/>
                <w:szCs w:val="24"/>
              </w:rPr>
              <w:t>ребенка» (приложение 3</w:t>
            </w:r>
            <w:r w:rsidR="007B3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5324" w:rsidRDefault="00EE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5324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="00CF1D41">
              <w:rPr>
                <w:rFonts w:ascii="Times New Roman" w:hAnsi="Times New Roman" w:cs="Times New Roman"/>
                <w:sz w:val="24"/>
                <w:szCs w:val="24"/>
              </w:rPr>
              <w:t>«Любимые сказки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9AF" w:rsidRDefault="00EE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книжек-малышек (совместная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родитель+ребенок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детей по изобразительной деятельности. </w:t>
            </w:r>
          </w:p>
        </w:tc>
      </w:tr>
      <w:tr w:rsidR="00CC2517" w:rsidTr="00CC25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инсценировка </w:t>
            </w:r>
            <w:r w:rsidR="007E49F2">
              <w:rPr>
                <w:rFonts w:ascii="Times New Roman" w:hAnsi="Times New Roman" w:cs="Times New Roman"/>
                <w:sz w:val="24"/>
                <w:szCs w:val="24"/>
              </w:rPr>
              <w:t>сказки «Заюшкина избушка»</w:t>
            </w:r>
            <w:r w:rsidR="0082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представлены родителям в виде презентации проекта. </w:t>
            </w:r>
          </w:p>
          <w:p w:rsidR="00CC2517" w:rsidRDefault="00CC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родителей. </w:t>
            </w:r>
          </w:p>
        </w:tc>
      </w:tr>
    </w:tbl>
    <w:p w:rsidR="00CC2517" w:rsidRDefault="00CC2517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CC2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9AF" w:rsidRDefault="00EE39AF" w:rsidP="008F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3F" w:rsidRDefault="00325B3F" w:rsidP="008F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3C6" w:rsidRDefault="009973C6" w:rsidP="008F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324" w:rsidRDefault="00825324" w:rsidP="008F7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B3E08">
        <w:rPr>
          <w:rFonts w:ascii="Times New Roman" w:hAnsi="Times New Roman" w:cs="Times New Roman"/>
          <w:sz w:val="28"/>
          <w:szCs w:val="28"/>
        </w:rPr>
        <w:t xml:space="preserve"> использованной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825324" w:rsidRDefault="00825324" w:rsidP="008F71D4">
      <w:pPr>
        <w:pStyle w:val="msonormalbullet1gifbullet2gifbullet1gifbullet1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B20CD8">
        <w:rPr>
          <w:rStyle w:val="a3"/>
          <w:b w:val="0"/>
          <w:sz w:val="28"/>
          <w:szCs w:val="28"/>
        </w:rPr>
        <w:t>Федеральный государственный образовательный стандарт дошкольного образования</w:t>
      </w:r>
      <w:r>
        <w:rPr>
          <w:sz w:val="28"/>
          <w:szCs w:val="28"/>
        </w:rPr>
        <w:t xml:space="preserve"> -  утвержден  Приказом Министерства  образования и науки РФ  от 17 октября 2013 г.  №1155. Основан на ФЗ №273от 29.12.2012г «Об образовании в Российской Федерации». М.: Педагогическое общество России, 2014. 31 с.</w:t>
      </w:r>
    </w:p>
    <w:p w:rsidR="00825324" w:rsidRDefault="00825324" w:rsidP="008F71D4">
      <w:pPr>
        <w:pStyle w:val="msonormalbullet1gifbullet2gifbullet1gifbullet1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25324">
        <w:rPr>
          <w:sz w:val="28"/>
          <w:szCs w:val="28"/>
        </w:rPr>
        <w:t xml:space="preserve">Абрамова  Л.П., </w:t>
      </w:r>
      <w:proofErr w:type="spellStart"/>
      <w:r w:rsidRPr="00825324">
        <w:rPr>
          <w:sz w:val="28"/>
          <w:szCs w:val="28"/>
        </w:rPr>
        <w:t>Агаян</w:t>
      </w:r>
      <w:proofErr w:type="spellEnd"/>
      <w:r w:rsidRPr="00825324">
        <w:rPr>
          <w:sz w:val="28"/>
          <w:szCs w:val="28"/>
        </w:rPr>
        <w:t xml:space="preserve">  Г.Г. и др. Книга-мечта о пальчиках. Энциклопедия пальчиковых  игр для тех, кому от 0 до 7. М.: Издательский дом «Карапуз», 2009.</w:t>
      </w:r>
    </w:p>
    <w:p w:rsidR="00B20CD8" w:rsidRPr="00606CE6" w:rsidRDefault="00B20CD8" w:rsidP="008F71D4">
      <w:pPr>
        <w:pStyle w:val="msonormalbullet1gifbullet2gifbullet2gifbullet1gifbullet1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Бабаева Т.И. Детство. Примерная образовательная программа дошкольного образования. СПб.: Детство-Пресс, 2014. 352 с.</w:t>
      </w:r>
    </w:p>
    <w:p w:rsidR="00606CE6" w:rsidRPr="00606CE6" w:rsidRDefault="00606CE6" w:rsidP="008F71D4">
      <w:pPr>
        <w:pStyle w:val="msonormalbullet1gifbullet2gifbullet2gifbullet1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Ельцова О.М. Реализация содержания образовательной области «Речевое развитие» в форме игровых обучающих ситуаций. СПб.: Детство-Пресс, 2016. 224 с.</w:t>
      </w:r>
    </w:p>
    <w:p w:rsidR="00B20CD8" w:rsidRDefault="00B20CD8" w:rsidP="008F71D4">
      <w:pPr>
        <w:pStyle w:val="msonormalbullet1gifbullet2gifbullet2gifbullet1gifbullet1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Карпухина Н. А. Конспекты занятий во второй младшей группе детского сада. Воронеж, 2008. 202 с.</w:t>
      </w:r>
    </w:p>
    <w:p w:rsidR="00B20CD8" w:rsidRPr="00B20CD8" w:rsidRDefault="00B20CD8" w:rsidP="008F71D4">
      <w:pPr>
        <w:pStyle w:val="msonormalbullet1gifbullet2gifbullet2gifbullet1gifbullet1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Леонова Н.Н. Художественно-эстетическое развитие детей в младшей и средней группах ДОУ. Перспективное планирование, конспекты. </w:t>
      </w:r>
      <w:r>
        <w:rPr>
          <w:sz w:val="28"/>
          <w:szCs w:val="28"/>
        </w:rPr>
        <w:t>СПб.: Детство-Пресс, 2016. 320 с.</w:t>
      </w:r>
    </w:p>
    <w:p w:rsidR="00606CE6" w:rsidRPr="00606CE6" w:rsidRDefault="00B20CD8" w:rsidP="008F71D4">
      <w:pPr>
        <w:pStyle w:val="msonormalbullet1gifbullet2gifbullet2gifbullet1gifbullet3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Лыкова И.А. Изобразительная деятельность в детском саду: младшая группа: планирование, конспекты занятий, методические рекомендации. </w:t>
      </w:r>
      <w:r>
        <w:rPr>
          <w:color w:val="000000"/>
          <w:sz w:val="28"/>
          <w:szCs w:val="28"/>
          <w:shd w:val="clear" w:color="auto" w:fill="FFF7EC"/>
        </w:rPr>
        <w:t>М.: Карапуз-Дидактика, 2012. 144 с.</w:t>
      </w:r>
    </w:p>
    <w:p w:rsidR="00B20CD8" w:rsidRPr="00606CE6" w:rsidRDefault="00606CE6" w:rsidP="008F71D4">
      <w:pPr>
        <w:pStyle w:val="msonormalbullet1gifbullet2gifbullet1gifbullet2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Развитие математических представлений у дошкольников с ОНР (с 3 до 4 лет).  СПб.: Детство-Пресс, 2009. 176 с.</w:t>
      </w:r>
      <w:r w:rsidR="00825324" w:rsidRPr="00606CE6">
        <w:rPr>
          <w:rFonts w:cstheme="minorBidi"/>
          <w:sz w:val="28"/>
          <w:szCs w:val="28"/>
        </w:rPr>
        <w:t xml:space="preserve"> </w:t>
      </w:r>
    </w:p>
    <w:p w:rsidR="00B20CD8" w:rsidRDefault="00825324" w:rsidP="008F71D4">
      <w:pPr>
        <w:pStyle w:val="msonormalbullet1gifbullet2gifbullet2gifbullet1gifbullet3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Style w:val="c0"/>
          <w:sz w:val="28"/>
          <w:szCs w:val="28"/>
        </w:rPr>
      </w:pPr>
      <w:r w:rsidRPr="00B20CD8">
        <w:rPr>
          <w:rStyle w:val="c0"/>
          <w:sz w:val="28"/>
          <w:szCs w:val="28"/>
        </w:rPr>
        <w:t xml:space="preserve">Полянская Т.Б. Игры и стихи для развития эмоциональной сферы младших дошкольников. </w:t>
      </w:r>
      <w:r w:rsidRPr="00B20CD8">
        <w:rPr>
          <w:sz w:val="28"/>
          <w:szCs w:val="28"/>
        </w:rPr>
        <w:t>«Детство – Пресс», 2011. 96 с.</w:t>
      </w:r>
      <w:r w:rsidRPr="00B20CD8">
        <w:rPr>
          <w:rStyle w:val="c0"/>
          <w:sz w:val="28"/>
          <w:szCs w:val="28"/>
        </w:rPr>
        <w:t xml:space="preserve">  </w:t>
      </w:r>
    </w:p>
    <w:p w:rsidR="00B20CD8" w:rsidRDefault="00825324" w:rsidP="008F71D4">
      <w:pPr>
        <w:pStyle w:val="msonormalbullet1gifbullet2gifbullet2gifbullet1gifbullet3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B20CD8">
        <w:rPr>
          <w:rStyle w:val="c0"/>
          <w:sz w:val="28"/>
          <w:szCs w:val="28"/>
        </w:rPr>
        <w:lastRenderedPageBreak/>
        <w:t xml:space="preserve">Силантьева С.В. Игры и упражнения для свободной двигательной активности детей дошкольного возраста. СПб.: ДЕТСТВО-ПРЕСС, 2013. </w:t>
      </w:r>
      <w:r w:rsidRPr="00B20CD8">
        <w:rPr>
          <w:sz w:val="28"/>
          <w:szCs w:val="28"/>
        </w:rPr>
        <w:t>208 с.</w:t>
      </w:r>
    </w:p>
    <w:p w:rsidR="00732663" w:rsidRPr="00732663" w:rsidRDefault="00732663" w:rsidP="008F71D4">
      <w:pPr>
        <w:pStyle w:val="msonormalbullet1gifbullet2gifbullet2gifbullet1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eastAsia="Times-Bold"/>
          <w:sz w:val="28"/>
          <w:szCs w:val="28"/>
        </w:rPr>
      </w:pPr>
      <w:r>
        <w:rPr>
          <w:sz w:val="28"/>
          <w:szCs w:val="28"/>
        </w:rPr>
        <w:t>Смирнова Е.О</w:t>
      </w:r>
      <w:r w:rsidR="00E73E6B" w:rsidRPr="00E73E6B">
        <w:rPr>
          <w:sz w:val="28"/>
          <w:szCs w:val="28"/>
        </w:rPr>
        <w:t>.</w:t>
      </w:r>
      <w:r>
        <w:rPr>
          <w:sz w:val="28"/>
          <w:szCs w:val="28"/>
        </w:rPr>
        <w:t xml:space="preserve"> и др. Игры с детьми 3-4 лет. Приложение к журналу «Воспитатель ДОУ». М.: Сфера, 2008. 128 с.</w:t>
      </w:r>
    </w:p>
    <w:p w:rsidR="00B20CD8" w:rsidRDefault="00825324" w:rsidP="008F71D4">
      <w:pPr>
        <w:pStyle w:val="msonormalbullet1gifbullet2gifbullet2gifbullet1gifbullet3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B20CD8">
        <w:rPr>
          <w:sz w:val="28"/>
          <w:szCs w:val="28"/>
        </w:rPr>
        <w:t>Харченко Т.Е. Бодрящая гимнастика для дошкольников. СПб.: ДЕТСТВО-ПРЕСС, 2015. 96 с.</w:t>
      </w:r>
    </w:p>
    <w:p w:rsidR="00B20CD8" w:rsidRDefault="00B20CD8" w:rsidP="008F71D4">
      <w:pPr>
        <w:pStyle w:val="msonormalbullet1gifbullet2gifbullet2gifbullet1gifbullet3gif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B20CD8">
        <w:rPr>
          <w:sz w:val="28"/>
          <w:szCs w:val="28"/>
        </w:rPr>
        <w:t xml:space="preserve">Юдаева М.В. Хрестоматия для младшей группы. М.: Самовар, 2015. 202 с. </w:t>
      </w:r>
    </w:p>
    <w:p w:rsidR="00B20CD8" w:rsidRDefault="00B20CD8" w:rsidP="008F71D4">
      <w:pPr>
        <w:pStyle w:val="msonormalbullet1gifbullet2gifbullet2gifbullet1gifbullet3gif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20CD8" w:rsidRDefault="00B20CD8" w:rsidP="008F71D4">
      <w:pPr>
        <w:pStyle w:val="msonormalbullet1gifbullet2gifbullet2gifbullet1gifbullet3gif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20CD8" w:rsidRDefault="00B20CD8" w:rsidP="008F71D4">
      <w:pPr>
        <w:pStyle w:val="msonormalbullet1gifbullet2gifbullet2gifbullet1gifbullet3gif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20CD8" w:rsidRDefault="00B20CD8" w:rsidP="008F71D4">
      <w:pPr>
        <w:pStyle w:val="msonormalbullet1gifbullet2gifbullet2gifbullet1gifbullet3gif"/>
        <w:tabs>
          <w:tab w:val="left" w:pos="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20CD8" w:rsidRDefault="00B20CD8" w:rsidP="00B20CD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20CD8" w:rsidRDefault="00B20CD8" w:rsidP="00B20CD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20CD8" w:rsidRDefault="00B20CD8" w:rsidP="00B20CD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20CD8" w:rsidRDefault="00B20CD8" w:rsidP="00B20CD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20CD8" w:rsidRDefault="00B20CD8" w:rsidP="00B20CD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B3E08" w:rsidRDefault="007B3E08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8F71D4" w:rsidRDefault="008F71D4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B20CD8" w:rsidRPr="00BC4ADE" w:rsidRDefault="00BC4ADE" w:rsidP="007B3E0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20CD8" w:rsidRDefault="00B20CD8" w:rsidP="00B20CD8">
      <w:pPr>
        <w:pStyle w:val="msonormalbullet1gifbullet2gifbullet2gifbullet1gifbullet3gi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C4ADE" w:rsidRDefault="00BC4ADE" w:rsidP="00BC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BC4ADE" w:rsidRDefault="00BC4ADE" w:rsidP="00BC4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«Как Язычок лепил снеговика»</w:t>
      </w:r>
    </w:p>
    <w:p w:rsidR="00BC4ADE" w:rsidRDefault="00BC4ADE" w:rsidP="00BC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выполняет вместе с ребенком.</w:t>
      </w:r>
    </w:p>
    <w:p w:rsidR="00BC4ADE" w:rsidRDefault="00BC4ADE" w:rsidP="00BC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зимний день Язычок выглянул в окошко (открывать и закрывать рот под счет до 5) и очень удивился. Всѐ вокруг — и скамейки, и качели, и дорожки — было укрыто белым снегом (высунуть широкий язык, положить на нижнюю губу и удерживать под счет до 5).</w:t>
      </w:r>
    </w:p>
    <w:p w:rsidR="00BC4ADE" w:rsidRDefault="00BC4ADE" w:rsidP="00BC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надел теплую шубу, шапку повязал красный шарф и вышел на улицу. Он улыбнулся (широко улыбнуться, показав зубы), посмотрел вверх на солнышко (поднять тонкий язык к верхней губе, удержать под счет до 5), потом вниз на снежок (опустить язык к нижней губе и удержать под счет до 5) и решил слепить снеговика.</w:t>
      </w:r>
    </w:p>
    <w:p w:rsidR="00BC4ADE" w:rsidRDefault="00BC4ADE" w:rsidP="00BC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он скатал один снежный ком (надуть левую щеку), потом другой (надуть правую щеку) и, наконец, еще один, самый большой (надуть обе щеки и удержать). У Язычка замерзли руки. Он поднес их ко рту и стал согревать (поднести ладони ко рту и тихо произносить: «Ха-ха-ха.</w:t>
      </w:r>
    </w:p>
    <w:p w:rsidR="00BC4ADE" w:rsidRDefault="00BC4ADE" w:rsidP="00BC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снеговик был готов, Язычок посмотрел сначала наверх (поднять язык к верхней губе), потом вниз (опустить язык к нижней губе), по сторонам (подвигать язык влево-вправо) и призадумался: «Чего-то не хватает». Он достал из кармана две пуговки и вставил снеговику глазки (зажмурить один глаз, потом — другой), из морковки получился длинный нос (высунуть язык и потянуть вперед), из веток Язычок сделал снеговику руки (потянуть язык вправо, потом — влево).</w:t>
      </w:r>
    </w:p>
    <w:p w:rsidR="00BC4ADE" w:rsidRDefault="00BC4ADE" w:rsidP="00BC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из-за тучек выглянуло солнышко, и Язычок увидел, как снеговик ему подмигивает то одним глазком, то другим (подмигнуть 5 раз правым глазом, а затем — левым). Вот какого снеговика слепил Язычок!</w:t>
      </w:r>
    </w:p>
    <w:p w:rsidR="00BC4ADE" w:rsidRDefault="00BC4ADE" w:rsidP="00BC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38450" cy="308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04" w:rsidRDefault="00702304" w:rsidP="00702304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02304" w:rsidRPr="00702304" w:rsidRDefault="00702304" w:rsidP="009973C6">
      <w:pPr>
        <w:spacing w:after="0"/>
        <w:jc w:val="right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9973C6">
        <w:rPr>
          <w:rStyle w:val="c0"/>
          <w:rFonts w:ascii="Times New Roman" w:hAnsi="Times New Roman" w:cs="Times New Roman"/>
          <w:color w:val="000000"/>
          <w:sz w:val="28"/>
          <w:szCs w:val="28"/>
        </w:rPr>
        <w:t>2</w:t>
      </w:r>
    </w:p>
    <w:p w:rsidR="00702304" w:rsidRPr="00702304" w:rsidRDefault="00702304" w:rsidP="00702304">
      <w:pPr>
        <w:spacing w:after="0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741BB" w:rsidRPr="007B3E08" w:rsidRDefault="00702304" w:rsidP="001869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08">
        <w:rPr>
          <w:rFonts w:ascii="Times New Roman" w:hAnsi="Times New Roman" w:cs="Times New Roman"/>
          <w:b/>
          <w:sz w:val="28"/>
          <w:szCs w:val="28"/>
        </w:rPr>
        <w:t>Загадки</w:t>
      </w:r>
      <w:r w:rsidR="007B3E08" w:rsidRPr="007B3E08">
        <w:rPr>
          <w:rFonts w:ascii="Times New Roman" w:hAnsi="Times New Roman" w:cs="Times New Roman"/>
          <w:b/>
          <w:sz w:val="28"/>
          <w:szCs w:val="28"/>
        </w:rPr>
        <w:t xml:space="preserve"> к сказкам</w:t>
      </w:r>
    </w:p>
    <w:p w:rsidR="007B3E08" w:rsidRPr="007B3E08" w:rsidRDefault="007B3E08" w:rsidP="007B3E08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от бабушки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ушёл,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дедушки ушёл,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 пел под синим небом,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лисы он стал обедом.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(Колобок)</w:t>
      </w:r>
    </w:p>
    <w:p w:rsidR="007B3E08" w:rsidRPr="007B3E08" w:rsidRDefault="007B3E08" w:rsidP="007B3E08">
      <w:pPr>
        <w:spacing w:after="120" w:line="240" w:lineRule="auto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Нравом зол, цветом сер,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Семерых козлят он съел.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E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(Волк и семеро козлят)</w:t>
      </w:r>
    </w:p>
    <w:p w:rsidR="007B3E08" w:rsidRPr="007B3E08" w:rsidRDefault="007B3E08" w:rsidP="007B3E08">
      <w:pPr>
        <w:spacing w:after="12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за дедушку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Ухватилась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никак не вытянуть,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Помогите, детки!»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помощники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набегут,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 упрямицу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Общий, дружный труд.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E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(Репка)</w:t>
      </w:r>
    </w:p>
    <w:p w:rsidR="007B3E08" w:rsidRDefault="007B3E08" w:rsidP="007B3E0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Миша по лесу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спине несёт –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для бабы с дедом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 Маша напекла-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Несговорчивого Мишу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Вокруг пальца обвела!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E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(Маша и медведь)</w:t>
      </w:r>
    </w:p>
    <w:p w:rsidR="007B3E08" w:rsidRPr="007B3E08" w:rsidRDefault="007B3E08" w:rsidP="007B3E0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гостья в дом пришла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трём лесным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медведям?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поела, попила,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трёх кроватях поспала,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хозяева вернулись –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 ноги унесла!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E0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(Три медведя)</w:t>
      </w:r>
    </w:p>
    <w:p w:rsidR="007B3E08" w:rsidRDefault="007B3E08" w:rsidP="007B3E08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на свете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добрей,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больных зверей,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однажды бегемота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Вытащил он из болота.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известен, знаменит.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7B3E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(Доктор Айболит)</w:t>
      </w:r>
    </w:p>
    <w:p w:rsidR="007B3E08" w:rsidRPr="007B3E08" w:rsidRDefault="007B3E08" w:rsidP="007B3E08">
      <w:pPr>
        <w:rPr>
          <w:rFonts w:ascii="Times New Roman" w:hAnsi="Times New Roman" w:cs="Times New Roman"/>
          <w:b/>
          <w:i/>
        </w:rPr>
      </w:pPr>
      <w:r w:rsidRPr="007B3E08">
        <w:rPr>
          <w:rFonts w:ascii="Times New Roman" w:hAnsi="Times New Roman" w:cs="Times New Roman"/>
          <w:color w:val="000000"/>
          <w:sz w:val="28"/>
          <w:szCs w:val="28"/>
        </w:rPr>
        <w:t>Как-то мышка невеличка</w:t>
      </w:r>
      <w:r w:rsidRPr="007B3E08">
        <w:rPr>
          <w:rFonts w:ascii="Times New Roman" w:hAnsi="Times New Roman" w:cs="Times New Roman"/>
          <w:color w:val="000000"/>
          <w:sz w:val="28"/>
          <w:szCs w:val="28"/>
        </w:rPr>
        <w:br/>
        <w:t>На пол сбросила яичко.</w:t>
      </w:r>
      <w:r w:rsidRPr="007B3E08">
        <w:rPr>
          <w:rFonts w:ascii="Times New Roman" w:hAnsi="Times New Roman" w:cs="Times New Roman"/>
          <w:color w:val="000000"/>
          <w:sz w:val="28"/>
          <w:szCs w:val="28"/>
        </w:rPr>
        <w:br/>
        <w:t>Плачет баба, плачет дед.</w:t>
      </w:r>
      <w:r w:rsidRPr="007B3E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за сказка, дай </w:t>
      </w:r>
      <w:proofErr w:type="gramStart"/>
      <w:r w:rsidRPr="007B3E08">
        <w:rPr>
          <w:rFonts w:ascii="Times New Roman" w:hAnsi="Times New Roman" w:cs="Times New Roman"/>
          <w:color w:val="000000"/>
          <w:sz w:val="28"/>
          <w:szCs w:val="28"/>
        </w:rPr>
        <w:t>ответ!</w:t>
      </w:r>
      <w:r w:rsidRPr="007B3E08">
        <w:rPr>
          <w:b/>
          <w:i/>
          <w:color w:val="000000"/>
          <w:sz w:val="28"/>
          <w:szCs w:val="28"/>
        </w:rPr>
        <w:br/>
      </w:r>
      <w:r w:rsidRPr="007B3E08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End"/>
      <w:r w:rsidRPr="007B3E08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Курочка Ряба)</w:t>
      </w:r>
    </w:p>
    <w:p w:rsidR="007B3E08" w:rsidRPr="007B3E08" w:rsidRDefault="007B3E08" w:rsidP="007B3E08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доме без забот</w:t>
      </w:r>
      <w:r>
        <w:rPr>
          <w:color w:val="000000"/>
          <w:sz w:val="28"/>
          <w:szCs w:val="28"/>
        </w:rPr>
        <w:br/>
        <w:t xml:space="preserve">Жили звери, только </w:t>
      </w:r>
      <w:proofErr w:type="gramStart"/>
      <w:r>
        <w:rPr>
          <w:color w:val="000000"/>
          <w:sz w:val="28"/>
          <w:szCs w:val="28"/>
        </w:rPr>
        <w:t>вот,</w:t>
      </w:r>
      <w:r>
        <w:rPr>
          <w:color w:val="000000"/>
          <w:sz w:val="28"/>
          <w:szCs w:val="28"/>
        </w:rPr>
        <w:br/>
        <w:t>Медведь</w:t>
      </w:r>
      <w:proofErr w:type="gramEnd"/>
      <w:r>
        <w:rPr>
          <w:color w:val="000000"/>
          <w:sz w:val="28"/>
          <w:szCs w:val="28"/>
        </w:rPr>
        <w:t xml:space="preserve"> к ним пришел потом,</w:t>
      </w:r>
      <w:r>
        <w:rPr>
          <w:color w:val="000000"/>
          <w:sz w:val="28"/>
          <w:szCs w:val="28"/>
        </w:rPr>
        <w:br/>
        <w:t>Поломал звериный дом.</w:t>
      </w:r>
      <w:r>
        <w:rPr>
          <w:color w:val="000000"/>
          <w:sz w:val="28"/>
          <w:szCs w:val="28"/>
        </w:rPr>
        <w:br/>
      </w:r>
      <w:r w:rsidRPr="007B3E08">
        <w:rPr>
          <w:b/>
          <w:i/>
          <w:color w:val="000000"/>
          <w:sz w:val="28"/>
          <w:szCs w:val="28"/>
        </w:rPr>
        <w:t>(Теремок)</w:t>
      </w:r>
    </w:p>
    <w:p w:rsidR="007B3E08" w:rsidRPr="007B3E08" w:rsidRDefault="007B3E08" w:rsidP="007B3E08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Хоть он был без рук и </w:t>
      </w:r>
      <w:proofErr w:type="gramStart"/>
      <w:r>
        <w:rPr>
          <w:color w:val="000000"/>
          <w:sz w:val="28"/>
          <w:szCs w:val="28"/>
        </w:rPr>
        <w:t>ног,</w:t>
      </w:r>
      <w:r>
        <w:rPr>
          <w:color w:val="000000"/>
          <w:sz w:val="28"/>
          <w:szCs w:val="28"/>
        </w:rPr>
        <w:br/>
        <w:t>Но</w:t>
      </w:r>
      <w:proofErr w:type="gramEnd"/>
      <w:r>
        <w:rPr>
          <w:color w:val="000000"/>
          <w:sz w:val="28"/>
          <w:szCs w:val="28"/>
        </w:rPr>
        <w:t xml:space="preserve"> сбежать из дома смог.</w:t>
      </w:r>
      <w:r>
        <w:rPr>
          <w:color w:val="000000"/>
          <w:sz w:val="28"/>
          <w:szCs w:val="28"/>
        </w:rPr>
        <w:br/>
        <w:t>Волк и заяц, и медведь</w:t>
      </w:r>
      <w:r>
        <w:rPr>
          <w:color w:val="000000"/>
          <w:sz w:val="28"/>
          <w:szCs w:val="28"/>
        </w:rPr>
        <w:br/>
        <w:t>Не смогли за ним поспеть.</w:t>
      </w:r>
      <w:r>
        <w:rPr>
          <w:color w:val="000000"/>
          <w:sz w:val="28"/>
          <w:szCs w:val="28"/>
        </w:rPr>
        <w:br/>
        <w:t>Но лисичка знает дело -</w:t>
      </w:r>
      <w:r>
        <w:rPr>
          <w:color w:val="000000"/>
          <w:sz w:val="28"/>
          <w:szCs w:val="28"/>
        </w:rPr>
        <w:br/>
        <w:t>Быстро "</w:t>
      </w:r>
      <w:proofErr w:type="spellStart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>" его и съела.</w:t>
      </w:r>
      <w:r>
        <w:rPr>
          <w:color w:val="000000"/>
          <w:sz w:val="28"/>
          <w:szCs w:val="28"/>
        </w:rPr>
        <w:br/>
      </w:r>
      <w:r w:rsidRPr="007B3E08">
        <w:rPr>
          <w:b/>
          <w:i/>
          <w:color w:val="000000"/>
          <w:sz w:val="28"/>
          <w:szCs w:val="28"/>
        </w:rPr>
        <w:t>(Колобок)</w:t>
      </w:r>
    </w:p>
    <w:p w:rsidR="007B3E08" w:rsidRPr="007B3E08" w:rsidRDefault="007B3E08" w:rsidP="007B3E08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 бабушке и деду</w:t>
      </w:r>
      <w:r>
        <w:rPr>
          <w:color w:val="000000"/>
          <w:sz w:val="28"/>
          <w:szCs w:val="28"/>
        </w:rPr>
        <w:br/>
        <w:t>Репу вытащить к обеду.</w:t>
      </w:r>
      <w:r>
        <w:rPr>
          <w:color w:val="000000"/>
          <w:sz w:val="28"/>
          <w:szCs w:val="28"/>
        </w:rPr>
        <w:br/>
        <w:t>Внучка, Жучка, даже кошка</w:t>
      </w:r>
      <w:r>
        <w:rPr>
          <w:color w:val="000000"/>
          <w:sz w:val="28"/>
          <w:szCs w:val="28"/>
        </w:rPr>
        <w:br/>
        <w:t>Помогали им немножко</w:t>
      </w:r>
      <w:r>
        <w:rPr>
          <w:color w:val="000000"/>
          <w:sz w:val="28"/>
          <w:szCs w:val="28"/>
        </w:rPr>
        <w:br/>
        <w:t xml:space="preserve">Кто еще пришел на </w:t>
      </w:r>
      <w:proofErr w:type="gramStart"/>
      <w:r>
        <w:rPr>
          <w:color w:val="000000"/>
          <w:sz w:val="28"/>
          <w:szCs w:val="28"/>
        </w:rPr>
        <w:t>грядку?</w:t>
      </w:r>
      <w:r>
        <w:rPr>
          <w:color w:val="000000"/>
          <w:sz w:val="28"/>
          <w:szCs w:val="28"/>
        </w:rPr>
        <w:br/>
        <w:t>Отгадай</w:t>
      </w:r>
      <w:proofErr w:type="gramEnd"/>
      <w:r>
        <w:rPr>
          <w:color w:val="000000"/>
          <w:sz w:val="28"/>
          <w:szCs w:val="28"/>
        </w:rPr>
        <w:t>-ка ты загадку.</w:t>
      </w:r>
      <w:r>
        <w:rPr>
          <w:color w:val="000000"/>
          <w:sz w:val="28"/>
          <w:szCs w:val="28"/>
        </w:rPr>
        <w:br/>
      </w:r>
      <w:r w:rsidRPr="007B3E08">
        <w:rPr>
          <w:b/>
          <w:i/>
          <w:color w:val="000000"/>
          <w:sz w:val="28"/>
          <w:szCs w:val="28"/>
        </w:rPr>
        <w:t>(Мышка из сказки Репка)</w:t>
      </w:r>
    </w:p>
    <w:p w:rsidR="007B3E08" w:rsidRPr="007B3E08" w:rsidRDefault="007B3E08" w:rsidP="007B3E08">
      <w:pPr>
        <w:pStyle w:val="a4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сказке лисонька плутовка</w:t>
      </w:r>
      <w:r>
        <w:rPr>
          <w:color w:val="000000"/>
          <w:sz w:val="28"/>
          <w:szCs w:val="28"/>
        </w:rPr>
        <w:br/>
        <w:t xml:space="preserve">Обманула зайку </w:t>
      </w:r>
      <w:proofErr w:type="gramStart"/>
      <w:r>
        <w:rPr>
          <w:color w:val="000000"/>
          <w:sz w:val="28"/>
          <w:szCs w:val="28"/>
        </w:rPr>
        <w:t>ловко,</w:t>
      </w:r>
      <w:r>
        <w:rPr>
          <w:color w:val="000000"/>
          <w:sz w:val="28"/>
          <w:szCs w:val="28"/>
        </w:rPr>
        <w:br/>
        <w:t>Из</w:t>
      </w:r>
      <w:proofErr w:type="gramEnd"/>
      <w:r>
        <w:rPr>
          <w:color w:val="000000"/>
          <w:sz w:val="28"/>
          <w:szCs w:val="28"/>
        </w:rPr>
        <w:t xml:space="preserve"> избушки выгнав прочь.</w:t>
      </w:r>
      <w:r>
        <w:rPr>
          <w:color w:val="000000"/>
          <w:sz w:val="28"/>
          <w:szCs w:val="28"/>
        </w:rPr>
        <w:br/>
        <w:t>Плакал зайка день и ночь.</w:t>
      </w:r>
      <w:r>
        <w:rPr>
          <w:color w:val="000000"/>
          <w:sz w:val="28"/>
          <w:szCs w:val="28"/>
        </w:rPr>
        <w:br/>
        <w:t>Но в беде ему помог</w:t>
      </w:r>
      <w:r>
        <w:rPr>
          <w:color w:val="000000"/>
          <w:sz w:val="28"/>
          <w:szCs w:val="28"/>
        </w:rPr>
        <w:br/>
        <w:t>Один смелый петушок.</w:t>
      </w:r>
      <w:r>
        <w:rPr>
          <w:color w:val="000000"/>
          <w:sz w:val="28"/>
          <w:szCs w:val="28"/>
        </w:rPr>
        <w:br/>
      </w:r>
      <w:r w:rsidRPr="007B3E08">
        <w:rPr>
          <w:b/>
          <w:i/>
          <w:color w:val="000000"/>
          <w:sz w:val="28"/>
          <w:szCs w:val="28"/>
        </w:rPr>
        <w:t>(Заюшкина избушка)</w:t>
      </w:r>
    </w:p>
    <w:p w:rsidR="00186922" w:rsidRDefault="007B3E08" w:rsidP="0018692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именин она разбогатела.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Попировать с друзьями захотела,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тут ее злодей задумал погубить,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 ее он задушить.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скандал, это кошмар.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помешал ему комар!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E0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(Муха-цокотуха)</w:t>
      </w:r>
    </w:p>
    <w:p w:rsidR="00C741BB" w:rsidRPr="00186922" w:rsidRDefault="007B3E08" w:rsidP="00186922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9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73C6">
        <w:rPr>
          <w:rFonts w:ascii="Times New Roman" w:hAnsi="Times New Roman" w:cs="Times New Roman"/>
          <w:sz w:val="28"/>
          <w:szCs w:val="28"/>
        </w:rPr>
        <w:t>3</w:t>
      </w:r>
    </w:p>
    <w:p w:rsidR="00186922" w:rsidRDefault="00186922" w:rsidP="0018692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86922" w:rsidRDefault="00186922" w:rsidP="0018692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861060</wp:posOffset>
            </wp:positionV>
            <wp:extent cx="1971675" cy="2314575"/>
            <wp:effectExtent l="19050" t="0" r="9525" b="0"/>
            <wp:wrapSquare wrapText="bothSides"/>
            <wp:docPr id="6" name="Рисунок 1" descr="Картинки по запросу фото родители читают сказки своим малыш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фото родители читают сказки своим малыша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186922" w:rsidRDefault="00186922" w:rsidP="00186922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«Роль сказки в жизни ребёнка»</w:t>
      </w:r>
    </w:p>
    <w:p w:rsidR="00186922" w:rsidRDefault="00186922" w:rsidP="0018692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sz w:val="28"/>
          <w:szCs w:val="28"/>
        </w:rPr>
        <w:t>Роль детских сказок в развитии детей многогранна. От 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 Ведь сказка не только развлекает, но и ненавязчиво воспитывает. Она - универсальный учитель. Дети легче понимают сказку, чем пресную взрослую речь.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же его творческий потенциал.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мы обращаем еще особое внимание на роль сказок в развитии устной речи.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Развитие речи детей в значительной мере зависит от потребности в пользовании языком. У многих детей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 xml:space="preserve">Так вот сказка является одним из действенных и ярких средств, скрывающих огромные дидактические возможности в развитии речи. Конечно, </w:t>
      </w:r>
      <w:r w:rsidRPr="00186922">
        <w:rPr>
          <w:rStyle w:val="c1"/>
          <w:rFonts w:ascii="Times New Roman" w:hAnsi="Times New Roman" w:cs="Times New Roman"/>
          <w:sz w:val="28"/>
          <w:szCs w:val="28"/>
        </w:rPr>
        <w:lastRenderedPageBreak/>
        <w:t>тексты сказок расширяют словарный запас, помогают правильно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Большинство из ребят умеют самостоятельно рассказывать сказки и даже пытаются придумывать свои сказочные истории.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Родителям стоит больше внимания уделять сказке. Когда взрослый читает ребенку сказку или вместе с ним ее сочиняет, происходит важнейший момент объединения двух миров: мира взрослого и мира ребенка, в волшебном сказочном пространстве.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Сказка - это замечательное средство семейного общения и развития ребенка.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</w:p>
    <w:p w:rsidR="00186922" w:rsidRPr="00186922" w:rsidRDefault="00186922" w:rsidP="0018692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186922">
        <w:rPr>
          <w:rStyle w:val="c1"/>
          <w:sz w:val="28"/>
          <w:szCs w:val="28"/>
        </w:rPr>
        <w:t>Но самое главное-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</w:p>
    <w:p w:rsidR="00186922" w:rsidRPr="00186922" w:rsidRDefault="00186922" w:rsidP="0018692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86922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81275" cy="1771650"/>
            <wp:effectExtent l="19050" t="0" r="9525" b="0"/>
            <wp:wrapSquare wrapText="bothSides"/>
            <wp:docPr id="3" name="Рисунок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ownlo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922">
        <w:rPr>
          <w:rStyle w:val="c1"/>
          <w:sz w:val="28"/>
          <w:szCs w:val="28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</w:t>
      </w:r>
      <w:r w:rsidRPr="00186922">
        <w:rPr>
          <w:rFonts w:ascii="Times New Roman" w:hAnsi="Times New Roman" w:cs="Times New Roman"/>
          <w:noProof/>
        </w:rPr>
        <w:t xml:space="preserve"> </w:t>
      </w:r>
      <w:r w:rsidRPr="001869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19375" cy="1743075"/>
            <wp:effectExtent l="19050" t="0" r="9525" b="0"/>
            <wp:wrapSquare wrapText="bothSides"/>
            <wp:docPr id="4" name="Рисунок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 xml:space="preserve"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</w:t>
      </w:r>
      <w:r w:rsidRPr="00186922">
        <w:rPr>
          <w:rStyle w:val="c1"/>
          <w:rFonts w:ascii="Times New Roman" w:hAnsi="Times New Roman" w:cs="Times New Roman"/>
          <w:sz w:val="28"/>
          <w:szCs w:val="28"/>
        </w:rPr>
        <w:lastRenderedPageBreak/>
        <w:t>между речевой и умственной деятельностью детей. Сказка ещё должна способствовать общению.</w:t>
      </w:r>
      <w:r w:rsidRPr="00186922">
        <w:rPr>
          <w:rFonts w:ascii="Times New Roman" w:hAnsi="Times New Roman" w:cs="Times New Roman"/>
          <w:noProof/>
        </w:rPr>
        <w:t xml:space="preserve"> </w:t>
      </w:r>
      <w:r w:rsidRPr="001869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81275" cy="1771650"/>
            <wp:effectExtent l="19050" t="0" r="9525" b="0"/>
            <wp:wrapSquare wrapText="bothSides"/>
            <wp:docPr id="5" name="Рисунок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ownlo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Нужно разъяснить ребёнку, что плохое должно погибнуть.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Важно и ваше отношение к сказке. Если вы тоже чувствуете, что это другой, сказочный мир, то и расскажите её интересней.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Сказка является одним из самых доступных средств, для полноценного развития ребёнка.</w:t>
      </w:r>
    </w:p>
    <w:p w:rsidR="00186922" w:rsidRPr="00186922" w:rsidRDefault="00186922" w:rsidP="001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922">
        <w:rPr>
          <w:rStyle w:val="c1"/>
          <w:rFonts w:ascii="Times New Roman" w:hAnsi="Times New Roman" w:cs="Times New Roman"/>
          <w:sz w:val="28"/>
          <w:szCs w:val="28"/>
        </w:rPr>
        <w:t>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186922" w:rsidRPr="00186922" w:rsidRDefault="00186922" w:rsidP="0018692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186922">
        <w:rPr>
          <w:rStyle w:val="c1"/>
          <w:sz w:val="28"/>
          <w:szCs w:val="28"/>
        </w:rPr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p w:rsidR="00186922" w:rsidRDefault="00186922" w:rsidP="001869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86922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4019550" cy="3105150"/>
            <wp:effectExtent l="19050" t="0" r="0" b="0"/>
            <wp:docPr id="7" name="Рисунок 4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ag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A2" w:rsidRPr="0090607C" w:rsidRDefault="00F35FA2" w:rsidP="0099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FA2" w:rsidRPr="0090607C" w:rsidSect="009060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A14"/>
    <w:multiLevelType w:val="hybridMultilevel"/>
    <w:tmpl w:val="0E72B28C"/>
    <w:lvl w:ilvl="0" w:tplc="501EF216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B23A1"/>
    <w:multiLevelType w:val="hybridMultilevel"/>
    <w:tmpl w:val="31B08E96"/>
    <w:lvl w:ilvl="0" w:tplc="BB70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4E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2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4C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CCF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8B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A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A2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A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0B5DCF"/>
    <w:multiLevelType w:val="hybridMultilevel"/>
    <w:tmpl w:val="22AC7F8A"/>
    <w:lvl w:ilvl="0" w:tplc="38A0C8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07C"/>
    <w:rsid w:val="000167CA"/>
    <w:rsid w:val="000704EC"/>
    <w:rsid w:val="000B353F"/>
    <w:rsid w:val="0018244C"/>
    <w:rsid w:val="00186922"/>
    <w:rsid w:val="00325B3F"/>
    <w:rsid w:val="00342F30"/>
    <w:rsid w:val="003459DC"/>
    <w:rsid w:val="003606FE"/>
    <w:rsid w:val="003C564F"/>
    <w:rsid w:val="00410801"/>
    <w:rsid w:val="00450DB8"/>
    <w:rsid w:val="00523ACA"/>
    <w:rsid w:val="005F7513"/>
    <w:rsid w:val="00606CE6"/>
    <w:rsid w:val="00654B13"/>
    <w:rsid w:val="006B3AB6"/>
    <w:rsid w:val="006C7B3D"/>
    <w:rsid w:val="006D30CC"/>
    <w:rsid w:val="00702304"/>
    <w:rsid w:val="00732663"/>
    <w:rsid w:val="007B3E08"/>
    <w:rsid w:val="007E49F2"/>
    <w:rsid w:val="00812B7D"/>
    <w:rsid w:val="00825324"/>
    <w:rsid w:val="00892720"/>
    <w:rsid w:val="008F71D4"/>
    <w:rsid w:val="0090607C"/>
    <w:rsid w:val="00934B3A"/>
    <w:rsid w:val="0097097B"/>
    <w:rsid w:val="00973690"/>
    <w:rsid w:val="009973C6"/>
    <w:rsid w:val="009A041D"/>
    <w:rsid w:val="00A136D1"/>
    <w:rsid w:val="00A83365"/>
    <w:rsid w:val="00B0151E"/>
    <w:rsid w:val="00B20CD8"/>
    <w:rsid w:val="00B316E5"/>
    <w:rsid w:val="00BC4ADE"/>
    <w:rsid w:val="00BD54A6"/>
    <w:rsid w:val="00C219D5"/>
    <w:rsid w:val="00C23B58"/>
    <w:rsid w:val="00C46EE4"/>
    <w:rsid w:val="00C741BB"/>
    <w:rsid w:val="00C820C4"/>
    <w:rsid w:val="00C97162"/>
    <w:rsid w:val="00CC2517"/>
    <w:rsid w:val="00CC2EA9"/>
    <w:rsid w:val="00CF1D41"/>
    <w:rsid w:val="00D45A22"/>
    <w:rsid w:val="00E73E6B"/>
    <w:rsid w:val="00EE39AF"/>
    <w:rsid w:val="00EF4702"/>
    <w:rsid w:val="00EF5A68"/>
    <w:rsid w:val="00EF61B9"/>
    <w:rsid w:val="00F04943"/>
    <w:rsid w:val="00F35FA2"/>
    <w:rsid w:val="00F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64821-4F1F-4E06-9E45-7D82D645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B7D"/>
    <w:rPr>
      <w:b/>
      <w:bCs/>
    </w:rPr>
  </w:style>
  <w:style w:type="paragraph" w:customStyle="1" w:styleId="c4">
    <w:name w:val="c4"/>
    <w:basedOn w:val="a"/>
    <w:rsid w:val="006B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B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3AB6"/>
  </w:style>
  <w:style w:type="character" w:customStyle="1" w:styleId="c2">
    <w:name w:val="c2"/>
    <w:basedOn w:val="a0"/>
    <w:rsid w:val="006B3AB6"/>
  </w:style>
  <w:style w:type="paragraph" w:styleId="a4">
    <w:name w:val="Normal (Web)"/>
    <w:basedOn w:val="a"/>
    <w:uiPriority w:val="99"/>
    <w:semiHidden/>
    <w:unhideWhenUsed/>
    <w:rsid w:val="006B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3AB6"/>
  </w:style>
  <w:style w:type="paragraph" w:customStyle="1" w:styleId="c11">
    <w:name w:val="c11"/>
    <w:basedOn w:val="a"/>
    <w:rsid w:val="00C7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7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2517"/>
  </w:style>
  <w:style w:type="table" w:styleId="a5">
    <w:name w:val="Table Grid"/>
    <w:basedOn w:val="a1"/>
    <w:uiPriority w:val="59"/>
    <w:rsid w:val="00CC25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82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2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1gifbullet1gif">
    <w:name w:val="msonormalbullet1gifbullet2gifbullet1gifbullet1.gif"/>
    <w:basedOn w:val="a"/>
    <w:uiPriority w:val="99"/>
    <w:qFormat/>
    <w:rsid w:val="0082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2gifbullet1gifbullet1gif">
    <w:name w:val="msonormalbullet1gifbullet2gifbullet2gifbullet1gifbullet1.gif"/>
    <w:basedOn w:val="a"/>
    <w:rsid w:val="00B2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2gifbullet1gifbullet3gif">
    <w:name w:val="msonormalbullet1gifbullet2gifbullet2gifbullet1gifbullet3.gif"/>
    <w:basedOn w:val="a"/>
    <w:rsid w:val="00B2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2gifbullet1gif">
    <w:name w:val="msonormalbullet1gifbullet2gifbullet2gifbullet1.gif"/>
    <w:basedOn w:val="a"/>
    <w:uiPriority w:val="99"/>
    <w:qFormat/>
    <w:rsid w:val="00B2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bullet1gifbullet2gif">
    <w:name w:val="msonormalbullet1gifbullet2gifbullet1gifbullet2.gif"/>
    <w:basedOn w:val="a"/>
    <w:uiPriority w:val="99"/>
    <w:qFormat/>
    <w:rsid w:val="0060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AD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02304"/>
  </w:style>
  <w:style w:type="paragraph" w:customStyle="1" w:styleId="c7">
    <w:name w:val="c7"/>
    <w:basedOn w:val="a"/>
    <w:rsid w:val="0018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8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2D1D-A560-483A-B45A-CEF25E8A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Сумакова Елена</dc:creator>
  <cp:lastModifiedBy>HP</cp:lastModifiedBy>
  <cp:revision>27</cp:revision>
  <dcterms:created xsi:type="dcterms:W3CDTF">2018-01-12T17:20:00Z</dcterms:created>
  <dcterms:modified xsi:type="dcterms:W3CDTF">2021-06-30T04:22:00Z</dcterms:modified>
</cp:coreProperties>
</file>